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36"/>
      </w:tblGrid>
      <w:tr w:rsidR="00E11467" w:rsidTr="00A05E65">
        <w:tc>
          <w:tcPr>
            <w:tcW w:w="5353" w:type="dxa"/>
          </w:tcPr>
          <w:p w:rsidR="00E11467" w:rsidRDefault="00E1146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11467" w:rsidRDefault="00E1146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67D0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FB1D07" w:rsidTr="00A05E65">
        <w:tc>
          <w:tcPr>
            <w:tcW w:w="535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управления образования</w:t>
            </w:r>
          </w:p>
        </w:tc>
      </w:tr>
      <w:tr w:rsidR="00FB1D07" w:rsidTr="00A05E65">
        <w:tc>
          <w:tcPr>
            <w:tcW w:w="535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FB1D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B1D07" w:rsidTr="00A05E65">
        <w:tc>
          <w:tcPr>
            <w:tcW w:w="535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Гулькевичский район</w:t>
            </w:r>
          </w:p>
        </w:tc>
      </w:tr>
      <w:tr w:rsidR="00FB1D07" w:rsidTr="00A05E65">
        <w:tc>
          <w:tcPr>
            <w:tcW w:w="5353" w:type="dxa"/>
          </w:tcPr>
          <w:p w:rsidR="00FB1D07" w:rsidRDefault="00FB1D07" w:rsidP="004576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B1D07" w:rsidRDefault="00FB1D07" w:rsidP="00DB0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0703">
              <w:rPr>
                <w:rFonts w:ascii="Times New Roman" w:hAnsi="Times New Roman" w:cs="Times New Roman"/>
                <w:sz w:val="28"/>
                <w:szCs w:val="28"/>
              </w:rPr>
              <w:t xml:space="preserve">20.03.2017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№ </w:t>
            </w:r>
            <w:r w:rsidR="00DB0703">
              <w:rPr>
                <w:rFonts w:ascii="Times New Roman" w:hAnsi="Times New Roman" w:cs="Times New Roman"/>
                <w:sz w:val="28"/>
                <w:szCs w:val="28"/>
              </w:rPr>
              <w:t>179-О</w:t>
            </w:r>
          </w:p>
        </w:tc>
      </w:tr>
    </w:tbl>
    <w:p w:rsidR="00DE1442" w:rsidRDefault="00DE1442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D07" w:rsidRDefault="00FB1D07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D07" w:rsidRDefault="00FB1D07" w:rsidP="00FB1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</w:t>
      </w:r>
    </w:p>
    <w:p w:rsidR="00FB1D07" w:rsidRDefault="00FB1D07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недопущению</w:t>
      </w:r>
      <w:r w:rsidR="00740461">
        <w:rPr>
          <w:rFonts w:ascii="Times New Roman" w:hAnsi="Times New Roman" w:cs="Times New Roman"/>
          <w:sz w:val="28"/>
          <w:szCs w:val="28"/>
        </w:rPr>
        <w:t xml:space="preserve"> незаконных</w:t>
      </w:r>
      <w:r>
        <w:rPr>
          <w:rFonts w:ascii="Times New Roman" w:hAnsi="Times New Roman" w:cs="Times New Roman"/>
          <w:sz w:val="28"/>
          <w:szCs w:val="28"/>
        </w:rPr>
        <w:t xml:space="preserve"> денежных сборов</w:t>
      </w:r>
      <w:r w:rsidR="00740461">
        <w:rPr>
          <w:rFonts w:ascii="Times New Roman" w:hAnsi="Times New Roman" w:cs="Times New Roman"/>
          <w:sz w:val="28"/>
          <w:szCs w:val="28"/>
        </w:rPr>
        <w:t xml:space="preserve"> и репетиторства</w:t>
      </w:r>
    </w:p>
    <w:p w:rsidR="00740461" w:rsidRDefault="00740461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руководителями образовательных организаций</w:t>
      </w:r>
    </w:p>
    <w:p w:rsidR="00740461" w:rsidRDefault="00740461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89" w:type="dxa"/>
        <w:tblLook w:val="04A0"/>
      </w:tblPr>
      <w:tblGrid>
        <w:gridCol w:w="594"/>
        <w:gridCol w:w="7169"/>
        <w:gridCol w:w="2126"/>
      </w:tblGrid>
      <w:tr w:rsidR="00656B9B" w:rsidTr="00656B9B">
        <w:tc>
          <w:tcPr>
            <w:tcW w:w="594" w:type="dxa"/>
          </w:tcPr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69" w:type="dxa"/>
          </w:tcPr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</w:tr>
      <w:tr w:rsidR="00656B9B" w:rsidTr="00656B9B">
        <w:tc>
          <w:tcPr>
            <w:tcW w:w="594" w:type="dxa"/>
          </w:tcPr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69" w:type="dxa"/>
          </w:tcPr>
          <w:p w:rsidR="00740461" w:rsidRDefault="00740461" w:rsidP="00A05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жалоб и обращений граждан  по вопросам незаконных денежных сборов и репетиторству </w:t>
            </w:r>
            <w:r w:rsidR="00A05E65">
              <w:rPr>
                <w:rFonts w:ascii="Times New Roman" w:hAnsi="Times New Roman" w:cs="Times New Roman"/>
                <w:sz w:val="28"/>
                <w:szCs w:val="28"/>
              </w:rPr>
              <w:t>в образовательных организациях</w:t>
            </w:r>
          </w:p>
        </w:tc>
        <w:tc>
          <w:tcPr>
            <w:tcW w:w="2126" w:type="dxa"/>
          </w:tcPr>
          <w:p w:rsidR="00656B9B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марта</w:t>
            </w:r>
          </w:p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</w:tr>
      <w:tr w:rsidR="00656B9B" w:rsidTr="00656B9B">
        <w:tc>
          <w:tcPr>
            <w:tcW w:w="594" w:type="dxa"/>
          </w:tcPr>
          <w:p w:rsidR="00740461" w:rsidRDefault="00740461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69" w:type="dxa"/>
          </w:tcPr>
          <w:p w:rsidR="00740461" w:rsidRDefault="00740461" w:rsidP="00A05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="00A05E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статьей 13.3 Федерального закона «О противодействии коррупции», понятием конфликта интересов педагогического работника и порядком работы комиссии по урегулированию споров между участниками образовательных отношений по Федеральному закону «Об образовании в Российской Федерации», уставом образовательной организации, положением о коллегиальном органе, уполномоченном вносить предложения </w:t>
            </w:r>
            <w:r w:rsidR="00656B9B">
              <w:rPr>
                <w:rFonts w:ascii="Times New Roman" w:hAnsi="Times New Roman" w:cs="Times New Roman"/>
                <w:sz w:val="28"/>
                <w:szCs w:val="28"/>
              </w:rPr>
              <w:t xml:space="preserve">о сборе денежных средств,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положением о </w:t>
            </w:r>
            <w:r w:rsidR="00656B9B">
              <w:rPr>
                <w:rFonts w:ascii="Times New Roman" w:hAnsi="Times New Roman" w:cs="Times New Roman"/>
                <w:sz w:val="28"/>
                <w:szCs w:val="28"/>
              </w:rPr>
              <w:t xml:space="preserve">порядке привлечения и расходования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добровольных пожертвований и целевых взносо</w:t>
            </w:r>
            <w:r w:rsidR="00656B9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05E65">
              <w:rPr>
                <w:rFonts w:ascii="Times New Roman" w:hAnsi="Times New Roman" w:cs="Times New Roman"/>
                <w:sz w:val="28"/>
                <w:szCs w:val="28"/>
              </w:rPr>
              <w:t xml:space="preserve"> от физических</w:t>
            </w:r>
            <w:proofErr w:type="gramEnd"/>
            <w:r w:rsidR="00A05E65">
              <w:rPr>
                <w:rFonts w:ascii="Times New Roman" w:hAnsi="Times New Roman" w:cs="Times New Roman"/>
                <w:sz w:val="28"/>
                <w:szCs w:val="28"/>
              </w:rPr>
              <w:t xml:space="preserve"> и юридических лиц образовательной организации</w:t>
            </w:r>
          </w:p>
        </w:tc>
        <w:tc>
          <w:tcPr>
            <w:tcW w:w="2126" w:type="dxa"/>
          </w:tcPr>
          <w:p w:rsidR="00656B9B" w:rsidRDefault="00656B9B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марта</w:t>
            </w:r>
          </w:p>
          <w:p w:rsidR="00740461" w:rsidRDefault="00656B9B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</w:tr>
      <w:tr w:rsidR="00656B9B" w:rsidTr="00656B9B">
        <w:tc>
          <w:tcPr>
            <w:tcW w:w="594" w:type="dxa"/>
          </w:tcPr>
          <w:p w:rsidR="00656B9B" w:rsidRDefault="00656B9B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69" w:type="dxa"/>
          </w:tcPr>
          <w:p w:rsidR="00656B9B" w:rsidRDefault="00656B9B" w:rsidP="009D2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протоколов родительских собраний, протоколов коллегиальных органов общественного управления и иных документов на предмет наличия признаков принуждения к сдаче денег, фиксированных сумм и сроков, выступления с предложением о сборе денежных средств педагогически</w:t>
            </w:r>
            <w:r w:rsidR="009D2DCB">
              <w:rPr>
                <w:rFonts w:ascii="Times New Roman" w:hAnsi="Times New Roman" w:cs="Times New Roman"/>
                <w:sz w:val="28"/>
                <w:szCs w:val="28"/>
              </w:rPr>
              <w:t>х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сбор наличных денежных средств педагогическими работниками  </w:t>
            </w:r>
          </w:p>
        </w:tc>
        <w:tc>
          <w:tcPr>
            <w:tcW w:w="2126" w:type="dxa"/>
          </w:tcPr>
          <w:p w:rsidR="00656B9B" w:rsidRDefault="00656B9B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марта</w:t>
            </w:r>
          </w:p>
          <w:p w:rsidR="00656B9B" w:rsidRDefault="00656B9B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</w:tr>
      <w:tr w:rsidR="00656B9B" w:rsidTr="00656B9B">
        <w:tc>
          <w:tcPr>
            <w:tcW w:w="594" w:type="dxa"/>
          </w:tcPr>
          <w:p w:rsidR="00656B9B" w:rsidRDefault="00656B9B" w:rsidP="0074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69" w:type="dxa"/>
          </w:tcPr>
          <w:p w:rsidR="00656B9B" w:rsidRDefault="00A05E65" w:rsidP="00A05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информации на сайте образовательных организаций в разделе «Противодействие коррупции», отчета о поступлении и расходовании денежных средств и иного имущества в виде добровольных пожертвований и целевых взносов от физических и юридических лиц образовательной организации</w:t>
            </w:r>
          </w:p>
        </w:tc>
        <w:tc>
          <w:tcPr>
            <w:tcW w:w="2126" w:type="dxa"/>
          </w:tcPr>
          <w:p w:rsidR="00A05E65" w:rsidRDefault="00A05E65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марта</w:t>
            </w:r>
          </w:p>
          <w:p w:rsidR="00656B9B" w:rsidRDefault="00A05E65" w:rsidP="00656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</w:tr>
    </w:tbl>
    <w:p w:rsidR="00740461" w:rsidRDefault="00740461" w:rsidP="007404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E65" w:rsidRDefault="00CD1978" w:rsidP="00A05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2pt;margin-top:10.1pt;width:64.5pt;height:53.25pt;z-index:-251658240">
            <v:imagedata r:id="rId5" o:title=""/>
            <w10:wrap side="right"/>
          </v:shape>
          <o:OLEObject Type="Embed" ProgID="PBrush" ShapeID="_x0000_s1026" DrawAspect="Content" ObjectID="_1551588880" r:id="rId6"/>
        </w:pict>
      </w:r>
      <w:r w:rsidR="00A05E65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A05E65" w:rsidRDefault="00A05E65" w:rsidP="00A05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05E65" w:rsidRDefault="00A05E65" w:rsidP="00A05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Л.П. Позднеева</w:t>
      </w:r>
    </w:p>
    <w:sectPr w:rsidR="00A05E65" w:rsidSect="001A4D4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1784"/>
    <w:multiLevelType w:val="multilevel"/>
    <w:tmpl w:val="9AA8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1B6205"/>
    <w:multiLevelType w:val="multilevel"/>
    <w:tmpl w:val="ECC4C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7F76DF"/>
    <w:multiLevelType w:val="multilevel"/>
    <w:tmpl w:val="2896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5B5C"/>
    <w:rsid w:val="000A23BD"/>
    <w:rsid w:val="001A4D4B"/>
    <w:rsid w:val="001E42E1"/>
    <w:rsid w:val="003F5445"/>
    <w:rsid w:val="004576F4"/>
    <w:rsid w:val="006364BB"/>
    <w:rsid w:val="00656B9B"/>
    <w:rsid w:val="006C5B6E"/>
    <w:rsid w:val="00740461"/>
    <w:rsid w:val="00767D0B"/>
    <w:rsid w:val="008716C1"/>
    <w:rsid w:val="009041AA"/>
    <w:rsid w:val="009D2DCB"/>
    <w:rsid w:val="009E5B5C"/>
    <w:rsid w:val="00A05E65"/>
    <w:rsid w:val="00C55453"/>
    <w:rsid w:val="00C862C9"/>
    <w:rsid w:val="00CB603F"/>
    <w:rsid w:val="00CC5D90"/>
    <w:rsid w:val="00CD1978"/>
    <w:rsid w:val="00D1771A"/>
    <w:rsid w:val="00DB0703"/>
    <w:rsid w:val="00DE1442"/>
    <w:rsid w:val="00E11467"/>
    <w:rsid w:val="00E65593"/>
    <w:rsid w:val="00ED05B7"/>
    <w:rsid w:val="00FB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771A"/>
  </w:style>
  <w:style w:type="character" w:styleId="a4">
    <w:name w:val="Hyperlink"/>
    <w:basedOn w:val="a0"/>
    <w:uiPriority w:val="99"/>
    <w:semiHidden/>
    <w:unhideWhenUsed/>
    <w:rsid w:val="00D177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4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11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6118">
          <w:marLeft w:val="0"/>
          <w:marRight w:val="0"/>
          <w:marTop w:val="187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РИМЦ</cp:lastModifiedBy>
  <cp:revision>9</cp:revision>
  <dcterms:created xsi:type="dcterms:W3CDTF">2017-03-20T08:05:00Z</dcterms:created>
  <dcterms:modified xsi:type="dcterms:W3CDTF">2017-03-21T05:08:00Z</dcterms:modified>
</cp:coreProperties>
</file>